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Personal Details: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Name</w:t>
      </w:r>
      <w:r w:rsidDel="00000000" w:rsidR="00000000" w:rsidRPr="00000000">
        <w:rPr>
          <w:sz w:val="18"/>
          <w:szCs w:val="18"/>
          <w:rtl w:val="0"/>
        </w:rPr>
        <w:t xml:space="preserve">: …………..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Phone</w:t>
      </w:r>
      <w:r w:rsidDel="00000000" w:rsidR="00000000" w:rsidRPr="00000000">
        <w:rPr>
          <w:sz w:val="18"/>
          <w:szCs w:val="18"/>
          <w:rtl w:val="0"/>
        </w:rPr>
        <w:t xml:space="preserve">: ……………………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Email</w:t>
      </w:r>
      <w:r w:rsidDel="00000000" w:rsidR="00000000" w:rsidRPr="00000000">
        <w:rPr>
          <w:sz w:val="18"/>
          <w:szCs w:val="18"/>
          <w:rtl w:val="0"/>
        </w:rPr>
        <w:t xml:space="preserve">: xx@example.com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Location</w:t>
      </w:r>
      <w:r w:rsidDel="00000000" w:rsidR="00000000" w:rsidRPr="00000000">
        <w:rPr>
          <w:sz w:val="18"/>
          <w:szCs w:val="18"/>
          <w:rtl w:val="0"/>
        </w:rPr>
        <w:t xml:space="preserve">: ……………………….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Summary: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John Smith is an experienced Restaurant Manager with over 10 years of experience managing high-end restaurants. He has a solid understanding of the restaurant industry and an excellent track record of successfully managing all aspects of the restaurant business. He is passionate about creating a positive customer experience and delivering outstanding service.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Work Experience: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Restaurant Manager, XYZ Restaurant, New York, NY, 2017 - Present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Managed all aspects of the restaurant business, including staffing, training, menu creation, customer service, and inventory management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Developed and implemented new customer service initiatives to improve customer satisfaction and loyalty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Created and maintained a safe and healthy working environment for staff and customers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Maximized profits and minimize costs by implementing cost-saving strategies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Education: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Bachelor of Science in Hospitality Management, XYZ University, 2017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Leadership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Customer Service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Inventory Management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Menu Creation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Cost-Saving Strategies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Certifications: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ServeSafe Certified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Food Handler's Certificate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Languages: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English (Native)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sz w:val="14"/>
          <w:szCs w:val="14"/>
          <w:rtl w:val="0"/>
        </w:rPr>
        <w:t xml:space="preserve">Spanish (Conversational)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